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179" w:rsidP="00603F54" w:rsidRDefault="00E25179" w14:paraId="472AAAFD" w14:textId="247B6D46">
      <w:pPr>
        <w:jc w:val="right"/>
      </w:pPr>
    </w:p>
    <w:p w:rsidRPr="0057370E" w:rsidR="0057370E" w:rsidP="0057370E" w:rsidRDefault="0057370E" w14:paraId="55227EAB" w14:textId="77777777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>Your address</w:t>
      </w:r>
    </w:p>
    <w:p w:rsidRPr="0057370E" w:rsidR="0057370E" w:rsidP="0057370E" w:rsidRDefault="0057370E" w14:paraId="27623699" w14:textId="77777777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>Date</w:t>
      </w:r>
    </w:p>
    <w:p w:rsidRPr="0057370E" w:rsidR="0057370E" w:rsidP="0057370E" w:rsidRDefault="0057370E" w14:paraId="7DD54234" w14:textId="77777777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>Dear __________ MP</w:t>
      </w:r>
    </w:p>
    <w:p w:rsidRPr="0057370E" w:rsidR="0057370E" w:rsidP="0057370E" w:rsidRDefault="0057370E" w14:paraId="7959AEB0" w14:textId="5ED23A5E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E345BE">
        <w:rPr>
          <w:rFonts w:eastAsia="Times New Roman" w:cstheme="minorHAnsi"/>
          <w:color w:val="222222"/>
          <w:lang w:eastAsia="en-GB"/>
        </w:rPr>
        <w:t>My name is …………. and I am the publican of the ………….. in …………</w:t>
      </w:r>
    </w:p>
    <w:p w:rsidR="00AE5EEE" w:rsidP="0057370E" w:rsidRDefault="0057370E" w14:paraId="03F5F16F" w14:textId="60B398AB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AE5EEE">
        <w:rPr>
          <w:rFonts w:eastAsia="Times New Roman" w:cstheme="minorHAnsi"/>
          <w:color w:val="222222"/>
          <w:lang w:eastAsia="en-GB"/>
        </w:rPr>
        <w:t xml:space="preserve">I am writing to you </w:t>
      </w:r>
      <w:r w:rsidRPr="00AE5EEE" w:rsidR="00E345BE">
        <w:rPr>
          <w:rFonts w:eastAsia="Times New Roman" w:cstheme="minorHAnsi"/>
          <w:color w:val="222222"/>
          <w:lang w:eastAsia="en-GB"/>
        </w:rPr>
        <w:t>about the following issue</w:t>
      </w:r>
      <w:r w:rsidR="00AE5EEE">
        <w:rPr>
          <w:rFonts w:eastAsia="Times New Roman" w:cstheme="minorHAnsi"/>
          <w:color w:val="222222"/>
          <w:lang w:eastAsia="en-GB"/>
        </w:rPr>
        <w:t>.</w:t>
      </w:r>
    </w:p>
    <w:p w:rsidRPr="00F62C2A" w:rsidR="0057370E" w:rsidP="0057370E" w:rsidRDefault="00AE5EEE" w14:paraId="1C7D577D" w14:textId="716289BE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F62C2A">
        <w:rPr>
          <w:rFonts w:eastAsia="Times New Roman" w:cstheme="minorHAnsi"/>
          <w:b/>
          <w:bCs/>
          <w:i/>
          <w:iCs/>
          <w:color w:val="222222"/>
          <w:lang w:eastAsia="en-GB"/>
        </w:rPr>
        <w:t>This may be</w:t>
      </w:r>
      <w:r w:rsidRPr="00F62C2A">
        <w:rPr>
          <w:rFonts w:eastAsia="Times New Roman" w:cstheme="minorHAnsi"/>
          <w:color w:val="222222"/>
          <w:lang w:eastAsia="en-GB"/>
        </w:rPr>
        <w:t xml:space="preserve"> </w:t>
      </w:r>
      <w:r w:rsidRPr="00F62C2A" w:rsidR="00E345BE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something affecting you and your pub, the PCA, the pubs code, an MRO </w:t>
      </w:r>
      <w:r w:rsidRPr="00F62C2A" w:rsidR="004B50FF">
        <w:rPr>
          <w:rFonts w:eastAsia="Times New Roman" w:cstheme="minorHAnsi"/>
          <w:b/>
          <w:bCs/>
          <w:i/>
          <w:iCs/>
          <w:color w:val="222222"/>
          <w:lang w:eastAsia="en-GB"/>
        </w:rPr>
        <w:t>issue,</w:t>
      </w:r>
      <w:r w:rsidRPr="00F62C2A" w:rsidR="00E345BE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 or some bad behaviour on behalf of one of the pub companies, state your issue clearly and simply</w:t>
      </w:r>
      <w:r w:rsidR="00B30059">
        <w:rPr>
          <w:rFonts w:eastAsia="Times New Roman" w:cstheme="minorHAnsi"/>
          <w:b/>
          <w:bCs/>
          <w:i/>
          <w:iCs/>
          <w:color w:val="222222"/>
          <w:lang w:eastAsia="en-GB"/>
        </w:rPr>
        <w:t>.</w:t>
      </w:r>
    </w:p>
    <w:p w:rsidRPr="00AE5EEE" w:rsidR="0057370E" w:rsidP="0057370E" w:rsidRDefault="0057370E" w14:paraId="0F920851" w14:textId="1AF2E799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222222"/>
          <w:lang w:eastAsia="en-GB"/>
        </w:rPr>
      </w:pPr>
      <w:r w:rsidRPr="00F62C2A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You may wish to add some personal details into your letter, for </w:t>
      </w:r>
      <w:r w:rsidRPr="00F62C2A" w:rsidR="007D243A">
        <w:rPr>
          <w:rFonts w:eastAsia="Times New Roman" w:cstheme="minorHAnsi"/>
          <w:b/>
          <w:bCs/>
          <w:i/>
          <w:iCs/>
          <w:color w:val="222222"/>
          <w:lang w:eastAsia="en-GB"/>
        </w:rPr>
        <w:t>example</w:t>
      </w:r>
      <w:r w:rsidR="00B30059">
        <w:rPr>
          <w:rFonts w:eastAsia="Times New Roman" w:cstheme="minorHAnsi"/>
          <w:b/>
          <w:bCs/>
          <w:i/>
          <w:iCs/>
          <w:color w:val="222222"/>
          <w:lang w:eastAsia="en-GB"/>
        </w:rPr>
        <w:t>:</w:t>
      </w:r>
    </w:p>
    <w:p w:rsidRPr="0057370E" w:rsidR="0057370E" w:rsidP="0057370E" w:rsidRDefault="00E345BE" w14:paraId="7055C95A" w14:textId="404B5BAA">
      <w:pPr>
        <w:numPr>
          <w:ilvl w:val="0"/>
          <w:numId w:val="1"/>
        </w:numPr>
        <w:shd w:val="clear" w:color="auto" w:fill="E6E6E6"/>
        <w:spacing w:before="120" w:after="12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Your</w:t>
      </w:r>
      <w:r w:rsidRPr="0057370E" w:rsidR="0057370E">
        <w:rPr>
          <w:rFonts w:eastAsia="Times New Roman" w:cstheme="minorHAnsi"/>
          <w:color w:val="222222"/>
          <w:lang w:eastAsia="en-GB"/>
        </w:rPr>
        <w:t xml:space="preserve"> personal experience</w:t>
      </w:r>
      <w:r>
        <w:rPr>
          <w:rFonts w:eastAsia="Times New Roman" w:cstheme="minorHAnsi"/>
          <w:color w:val="222222"/>
          <w:lang w:eastAsia="en-GB"/>
        </w:rPr>
        <w:t>s</w:t>
      </w:r>
      <w:r w:rsidR="005D2A11">
        <w:rPr>
          <w:rFonts w:eastAsia="Times New Roman" w:cstheme="minorHAnsi"/>
          <w:color w:val="222222"/>
          <w:lang w:eastAsia="en-GB"/>
        </w:rPr>
        <w:t>, time in the industry, number of pubs, family connections</w:t>
      </w:r>
      <w:r w:rsidRPr="0057370E" w:rsidR="0057370E">
        <w:rPr>
          <w:rFonts w:eastAsia="Times New Roman" w:cstheme="minorHAnsi"/>
          <w:color w:val="222222"/>
          <w:lang w:eastAsia="en-GB"/>
        </w:rPr>
        <w:t>. </w:t>
      </w:r>
    </w:p>
    <w:p w:rsidR="005D2A11" w:rsidP="00487384" w:rsidRDefault="0057370E" w14:paraId="67B4DD3D" w14:textId="20985AC8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 xml:space="preserve">You could talk about ways in which you feel </w:t>
      </w:r>
      <w:r w:rsidRPr="005D2A11" w:rsidR="005D2A11">
        <w:rPr>
          <w:rFonts w:eastAsia="Times New Roman" w:cstheme="minorHAnsi"/>
          <w:color w:val="222222"/>
          <w:lang w:eastAsia="en-GB"/>
        </w:rPr>
        <w:t>the industry has changed over the years and the impact of the Covid-19 pandemic on it</w:t>
      </w:r>
      <w:r w:rsidR="005D2A11">
        <w:rPr>
          <w:rFonts w:eastAsia="Times New Roman" w:cstheme="minorHAnsi"/>
          <w:color w:val="222222"/>
          <w:lang w:eastAsia="en-GB"/>
        </w:rPr>
        <w:t>.</w:t>
      </w:r>
    </w:p>
    <w:p w:rsidR="005D2A11" w:rsidP="00487384" w:rsidRDefault="005D2A11" w14:paraId="0FDF7A88" w14:textId="059808CC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What your landlord/pub company experiences are</w:t>
      </w:r>
    </w:p>
    <w:p w:rsidRPr="0057370E" w:rsidR="0057370E" w:rsidP="683B0670" w:rsidRDefault="0057370E" w14:paraId="5FCFAF07" w14:textId="4FB2C659">
      <w:pPr>
        <w:numPr>
          <w:ilvl w:val="0"/>
          <w:numId w:val="1"/>
        </w:numPr>
        <w:shd w:val="clear" w:color="auto" w:fill="E6E6E6"/>
        <w:spacing w:before="100" w:beforeAutospacing="on" w:after="100" w:afterAutospacing="on" w:line="240" w:lineRule="auto"/>
        <w:rPr>
          <w:rFonts w:eastAsia="Times New Roman" w:cs="Calibri" w:cstheme="minorAscii"/>
          <w:color w:val="222222"/>
          <w:lang w:eastAsia="en-GB"/>
        </w:rPr>
      </w:pPr>
      <w:r w:rsidRPr="683B0670" w:rsidR="0057370E">
        <w:rPr>
          <w:rFonts w:eastAsia="Times New Roman" w:cs="Calibri" w:cstheme="minorAscii"/>
          <w:color w:val="222222"/>
          <w:lang w:eastAsia="en-GB"/>
        </w:rPr>
        <w:t xml:space="preserve">It is always good to tell your MP you appreciate their work on something they have </w:t>
      </w:r>
      <w:r w:rsidRPr="683B0670" w:rsidR="00AE5EEE">
        <w:rPr>
          <w:rFonts w:eastAsia="Times New Roman" w:cs="Calibri" w:cstheme="minorAscii"/>
          <w:color w:val="222222"/>
          <w:lang w:eastAsia="en-GB"/>
        </w:rPr>
        <w:t>supported</w:t>
      </w:r>
      <w:r w:rsidRPr="683B0670" w:rsidR="00AE5EEE">
        <w:rPr>
          <w:rFonts w:eastAsia="Times New Roman" w:cs="Calibri" w:cstheme="minorAscii"/>
          <w:color w:val="222222"/>
          <w:lang w:eastAsia="en-GB"/>
        </w:rPr>
        <w:t xml:space="preserve"> </w:t>
      </w:r>
      <w:r w:rsidRPr="683B0670" w:rsidR="0057370E">
        <w:rPr>
          <w:rFonts w:eastAsia="Times New Roman" w:cs="Calibri" w:cstheme="minorAscii"/>
          <w:color w:val="222222"/>
          <w:lang w:eastAsia="en-GB"/>
        </w:rPr>
        <w:t>to set the tone for a constructive dialogue, even if you disagree on a lot of areas. You can find your MP’s previous voting record at </w:t>
      </w:r>
      <w:hyperlink r:id="Re9ba4987c749477a">
        <w:r w:rsidRPr="683B0670" w:rsidR="0057370E">
          <w:rPr>
            <w:rFonts w:eastAsia="Times New Roman" w:cs="Calibri" w:cstheme="minorAscii"/>
            <w:color w:val="50B47A"/>
            <w:u w:val="single"/>
            <w:lang w:eastAsia="en-GB"/>
          </w:rPr>
          <w:t>www.theyworkforyou.com</w:t>
        </w:r>
      </w:hyperlink>
      <w:r w:rsidRPr="683B0670" w:rsidR="0057370E">
        <w:rPr>
          <w:rFonts w:eastAsia="Times New Roman" w:cs="Calibri" w:cstheme="minorAscii"/>
          <w:color w:val="222222"/>
          <w:lang w:eastAsia="en-GB"/>
        </w:rPr>
        <w:t> or visit their website to find out campaigns they have taken part in</w:t>
      </w:r>
      <w:r w:rsidRPr="683B0670" w:rsidR="0057370E">
        <w:rPr>
          <w:rFonts w:eastAsia="Times New Roman" w:cs="Calibri" w:cstheme="minorAscii"/>
          <w:color w:val="222222"/>
          <w:lang w:eastAsia="en-GB"/>
        </w:rPr>
        <w:t>.</w:t>
      </w:r>
    </w:p>
    <w:p w:rsidRPr="00AE5EEE" w:rsidR="0057370E" w:rsidP="0057370E" w:rsidRDefault="0057370E" w14:paraId="224CAB36" w14:textId="5F9D2C7C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222222"/>
          <w:lang w:eastAsia="en-GB"/>
        </w:rPr>
      </w:pPr>
      <w:r w:rsidRPr="0057370E">
        <w:rPr>
          <w:rFonts w:eastAsia="Times New Roman" w:cstheme="minorHAnsi"/>
          <w:b/>
          <w:bCs/>
          <w:color w:val="222222"/>
          <w:lang w:eastAsia="en-GB"/>
        </w:rPr>
        <w:t>Ask your MP to take action</w:t>
      </w:r>
      <w:r w:rsidR="00E345BE">
        <w:rPr>
          <w:rFonts w:eastAsia="Times New Roman" w:cstheme="minorHAnsi"/>
          <w:b/>
          <w:bCs/>
          <w:color w:val="222222"/>
          <w:lang w:eastAsia="en-GB"/>
        </w:rPr>
        <w:t xml:space="preserve">, </w:t>
      </w:r>
      <w:r w:rsidR="00F62C2A">
        <w:rPr>
          <w:rFonts w:eastAsia="Times New Roman" w:cstheme="minorHAnsi"/>
          <w:b/>
          <w:bCs/>
          <w:i/>
          <w:iCs/>
          <w:color w:val="222222"/>
          <w:lang w:eastAsia="en-GB"/>
        </w:rPr>
        <w:t>t</w:t>
      </w:r>
      <w:r w:rsidRPr="00F62C2A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his could be on a local or national level. Try to make your ask personal; either to you, your </w:t>
      </w:r>
      <w:r w:rsidRPr="00F62C2A" w:rsidR="004B50FF">
        <w:rPr>
          <w:rFonts w:eastAsia="Times New Roman" w:cstheme="minorHAnsi"/>
          <w:b/>
          <w:bCs/>
          <w:i/>
          <w:iCs/>
          <w:color w:val="222222"/>
          <w:lang w:eastAsia="en-GB"/>
        </w:rPr>
        <w:t>MP,</w:t>
      </w:r>
      <w:r w:rsidRPr="00F62C2A">
        <w:rPr>
          <w:rFonts w:eastAsia="Times New Roman" w:cstheme="minorHAnsi"/>
          <w:b/>
          <w:bCs/>
          <w:i/>
          <w:iCs/>
          <w:color w:val="222222"/>
          <w:lang w:eastAsia="en-GB"/>
        </w:rPr>
        <w:t xml:space="preserve"> or your local area. Some examples of what you might ask your MP to do are:</w:t>
      </w:r>
    </w:p>
    <w:p w:rsidR="0057370E" w:rsidP="0057370E" w:rsidRDefault="0057370E" w14:paraId="7250F268" w14:textId="2C78125B">
      <w:pPr>
        <w:numPr>
          <w:ilvl w:val="0"/>
          <w:numId w:val="2"/>
        </w:numPr>
        <w:shd w:val="clear" w:color="auto" w:fill="E6E6E6"/>
        <w:spacing w:before="120" w:after="120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 xml:space="preserve">Write to the Minister </w:t>
      </w:r>
      <w:r w:rsidR="005D2A11">
        <w:rPr>
          <w:rFonts w:eastAsia="Times New Roman" w:cstheme="minorHAnsi"/>
          <w:color w:val="222222"/>
          <w:lang w:eastAsia="en-GB"/>
        </w:rPr>
        <w:t>regarding support for the industry</w:t>
      </w:r>
    </w:p>
    <w:p w:rsidRPr="0057370E" w:rsidR="005D2A11" w:rsidP="0057370E" w:rsidRDefault="005D2A11" w14:paraId="1564EFBF" w14:textId="24769F80">
      <w:pPr>
        <w:numPr>
          <w:ilvl w:val="0"/>
          <w:numId w:val="2"/>
        </w:numPr>
        <w:shd w:val="clear" w:color="auto" w:fill="E6E6E6"/>
        <w:spacing w:before="120" w:after="12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Write to the PCA regarding an MRO or code issue</w:t>
      </w:r>
    </w:p>
    <w:p w:rsidRPr="0057370E" w:rsidR="0057370E" w:rsidP="0057370E" w:rsidRDefault="0057370E" w14:paraId="26707E0A" w14:textId="43CD318A">
      <w:pPr>
        <w:numPr>
          <w:ilvl w:val="0"/>
          <w:numId w:val="2"/>
        </w:numPr>
        <w:shd w:val="clear" w:color="auto" w:fill="E6E6E6"/>
        <w:spacing w:before="120" w:after="120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 xml:space="preserve">Address a local issue </w:t>
      </w:r>
      <w:r w:rsidR="005D2A11">
        <w:rPr>
          <w:rFonts w:eastAsia="Times New Roman" w:cstheme="minorHAnsi"/>
          <w:color w:val="222222"/>
          <w:lang w:eastAsia="en-GB"/>
        </w:rPr>
        <w:t>impacting on you and your business</w:t>
      </w:r>
    </w:p>
    <w:p w:rsidRPr="00AE5EEE" w:rsidR="0057370E" w:rsidP="0057370E" w:rsidRDefault="0057370E" w14:paraId="449FFBA8" w14:textId="77777777">
      <w:pPr>
        <w:numPr>
          <w:ilvl w:val="0"/>
          <w:numId w:val="2"/>
        </w:numPr>
        <w:shd w:val="clear" w:color="auto" w:fill="E6E6E6"/>
        <w:spacing w:before="120" w:after="120" w:line="240" w:lineRule="auto"/>
        <w:rPr>
          <w:rFonts w:eastAsia="Times New Roman" w:cstheme="minorHAnsi"/>
          <w:color w:val="222222"/>
          <w:lang w:eastAsia="en-GB"/>
        </w:rPr>
      </w:pPr>
      <w:r w:rsidRPr="0057370E">
        <w:rPr>
          <w:rFonts w:eastAsia="Times New Roman" w:cstheme="minorHAnsi"/>
          <w:color w:val="222222"/>
          <w:lang w:eastAsia="en-GB"/>
        </w:rPr>
        <w:t xml:space="preserve">Ask to meet with your MP to discuss these issues further. Hope for the Future will be able to </w:t>
      </w:r>
      <w:r w:rsidRPr="00AE5EEE">
        <w:rPr>
          <w:rFonts w:eastAsia="Times New Roman" w:cstheme="minorHAnsi"/>
          <w:color w:val="222222"/>
          <w:lang w:eastAsia="en-GB"/>
        </w:rPr>
        <w:t>provide you with any support or resources you might need in preparing for this. </w:t>
      </w:r>
    </w:p>
    <w:p w:rsidRPr="00AE5EEE" w:rsidR="0057370E" w:rsidP="0057370E" w:rsidRDefault="0057370E" w14:paraId="48863472" w14:textId="77777777">
      <w:pPr>
        <w:shd w:val="clear" w:color="auto" w:fill="E6E6E6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F62C2A">
        <w:rPr>
          <w:rFonts w:eastAsia="Times New Roman" w:cstheme="minorHAnsi"/>
          <w:color w:val="222222"/>
          <w:lang w:eastAsia="en-GB"/>
        </w:rPr>
        <w:t xml:space="preserve">I look forward to hearing back from </w:t>
      </w:r>
      <w:r w:rsidRPr="00B6546A">
        <w:rPr>
          <w:rFonts w:eastAsia="Times New Roman" w:cstheme="minorHAnsi"/>
          <w:color w:val="222222"/>
          <w:lang w:eastAsia="en-GB"/>
        </w:rPr>
        <w:t>you</w:t>
      </w:r>
      <w:r w:rsidRPr="00B6546A">
        <w:rPr>
          <w:rFonts w:eastAsia="Times New Roman" w:cstheme="minorHAnsi"/>
          <w:i/>
          <w:iCs/>
          <w:color w:val="222222"/>
          <w:lang w:eastAsia="en-GB"/>
        </w:rPr>
        <w:t>.</w:t>
      </w:r>
    </w:p>
    <w:p w:rsidRPr="00F62C2A" w:rsidR="0057370E" w:rsidP="0057370E" w:rsidRDefault="0057370E" w14:paraId="5F96E024" w14:textId="148E8F5F">
      <w:pPr>
        <w:shd w:val="clear" w:color="auto" w:fill="E6E6E6"/>
        <w:spacing w:before="100" w:beforeAutospacing="1" w:after="0" w:line="240" w:lineRule="auto"/>
        <w:rPr>
          <w:rFonts w:eastAsia="Times New Roman" w:cstheme="minorHAnsi"/>
          <w:color w:val="222222"/>
          <w:lang w:eastAsia="en-GB"/>
        </w:rPr>
      </w:pPr>
      <w:r w:rsidRPr="00F62C2A">
        <w:rPr>
          <w:rFonts w:eastAsia="Times New Roman" w:cstheme="minorHAnsi"/>
          <w:color w:val="222222"/>
          <w:lang w:eastAsia="en-GB"/>
        </w:rPr>
        <w:t>Your name</w:t>
      </w:r>
    </w:p>
    <w:p w:rsidR="0057370E" w:rsidP="00603F54" w:rsidRDefault="0057370E" w14:paraId="40ED77DC" w14:textId="711BFF1F">
      <w:pPr>
        <w:jc w:val="right"/>
      </w:pPr>
    </w:p>
    <w:p w:rsidR="0057370E" w:rsidP="00603F54" w:rsidRDefault="0057370E" w14:paraId="5A173E0C" w14:textId="77777777">
      <w:pPr>
        <w:jc w:val="right"/>
      </w:pPr>
    </w:p>
    <w:p w:rsidR="00603F54" w:rsidRDefault="00603F54" w14:paraId="4AEE8C45" w14:textId="77777777"/>
    <w:p w:rsidR="00603F54" w:rsidRDefault="00603F54" w14:paraId="3C87FD2C" w14:textId="77777777"/>
    <w:p w:rsidRPr="003227D8" w:rsidR="003227D8" w:rsidRDefault="003227D8" w14:paraId="018319FF" w14:textId="77777777">
      <w:pPr>
        <w:rPr>
          <w:b/>
        </w:rPr>
      </w:pPr>
    </w:p>
    <w:sectPr w:rsidRPr="003227D8" w:rsidR="003227D8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7679" w:rsidP="00B27679" w:rsidRDefault="00B27679" w14:paraId="1E254404" w14:textId="77777777">
      <w:pPr>
        <w:spacing w:after="0" w:line="240" w:lineRule="auto"/>
      </w:pPr>
      <w:r>
        <w:separator/>
      </w:r>
    </w:p>
  </w:endnote>
  <w:endnote w:type="continuationSeparator" w:id="0">
    <w:p w:rsidR="00B27679" w:rsidP="00B27679" w:rsidRDefault="00B27679" w14:paraId="54F40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F5451" w:rsidR="00B27679" w:rsidP="00B27679" w:rsidRDefault="00B27679" w14:paraId="6F9D47C9" w14:textId="01A2F8C3">
    <w:pPr>
      <w:pStyle w:val="Footer"/>
      <w:jc w:val="center"/>
      <w:rPr>
        <w:rFonts w:ascii="Museo Sans 100" w:hAnsi="Museo Sans 100"/>
        <w:sz w:val="18"/>
        <w:szCs w:val="18"/>
      </w:rPr>
    </w:pPr>
    <w:r w:rsidRPr="003F5451">
      <w:rPr>
        <w:rFonts w:ascii="Museo Sans 100" w:hAnsi="Museo Sans 100"/>
        <w:sz w:val="18"/>
        <w:szCs w:val="18"/>
      </w:rPr>
      <w:t>Forum of British Pubs is operated by The Forum of Private Business</w:t>
    </w:r>
  </w:p>
  <w:p w:rsidRPr="003F5451" w:rsidR="00B27679" w:rsidP="00B27679" w:rsidRDefault="00B27679" w14:paraId="7FD7DFF4" w14:textId="77777777">
    <w:pPr>
      <w:pStyle w:val="Footer"/>
      <w:jc w:val="center"/>
      <w:rPr>
        <w:rFonts w:ascii="Museo Sans 100" w:hAnsi="Museo Sans 100"/>
        <w:sz w:val="18"/>
        <w:szCs w:val="18"/>
      </w:rPr>
    </w:pPr>
    <w:r w:rsidRPr="003F5451">
      <w:rPr>
        <w:rFonts w:ascii="Museo Sans 100" w:hAnsi="Museo Sans 100"/>
        <w:sz w:val="18"/>
        <w:szCs w:val="18"/>
      </w:rPr>
      <w:t>Registered office: Ruskin Chambers Drury Lane Knutsford Cheshire WA16 6HA England</w:t>
    </w:r>
  </w:p>
  <w:p w:rsidRPr="003F5451" w:rsidR="00B27679" w:rsidP="00B27679" w:rsidRDefault="00B27679" w14:paraId="17B79040" w14:textId="77777777">
    <w:pPr>
      <w:pStyle w:val="Footer"/>
      <w:jc w:val="center"/>
      <w:rPr>
        <w:rFonts w:ascii="Museo Sans 100" w:hAnsi="Museo Sans 100"/>
        <w:sz w:val="18"/>
        <w:szCs w:val="18"/>
      </w:rPr>
    </w:pPr>
    <w:r w:rsidRPr="003F5451">
      <w:rPr>
        <w:rFonts w:ascii="Museo Sans 100" w:hAnsi="Museo Sans 100"/>
        <w:sz w:val="18"/>
        <w:szCs w:val="18"/>
      </w:rPr>
      <w:t>Company Number: 01329000</w:t>
    </w:r>
  </w:p>
  <w:p w:rsidRPr="003F5451" w:rsidR="00B27679" w:rsidP="00B27679" w:rsidRDefault="00B27679" w14:paraId="78259D6C" w14:textId="77777777">
    <w:pPr>
      <w:pStyle w:val="Footer"/>
      <w:jc w:val="center"/>
      <w:rPr>
        <w:rFonts w:ascii="Museo Sans 100" w:hAnsi="Museo Sans 100"/>
        <w:sz w:val="18"/>
        <w:szCs w:val="18"/>
      </w:rPr>
    </w:pPr>
    <w:r w:rsidRPr="003F5451">
      <w:rPr>
        <w:rFonts w:ascii="Museo Sans 100" w:hAnsi="Museo Sans 100"/>
        <w:sz w:val="18"/>
        <w:szCs w:val="18"/>
      </w:rPr>
      <w:t xml:space="preserve">VAT Number: 860 7495 00 </w:t>
    </w:r>
  </w:p>
  <w:p w:rsidR="00B27679" w:rsidRDefault="00B27679" w14:paraId="56151E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7679" w:rsidP="00B27679" w:rsidRDefault="00B27679" w14:paraId="757178CD" w14:textId="77777777">
      <w:pPr>
        <w:spacing w:after="0" w:line="240" w:lineRule="auto"/>
      </w:pPr>
      <w:r>
        <w:separator/>
      </w:r>
    </w:p>
  </w:footnote>
  <w:footnote w:type="continuationSeparator" w:id="0">
    <w:p w:rsidR="00B27679" w:rsidP="00B27679" w:rsidRDefault="00B27679" w14:paraId="775059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F5451" w:rsidP="003F5451" w:rsidRDefault="003F5451" w14:paraId="061F8691" w14:textId="61634088">
    <w:pPr>
      <w:pStyle w:val="Header"/>
      <w:ind w:left="-709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D2D66D" wp14:editId="518B6A13">
              <wp:simplePos x="0" y="0"/>
              <wp:positionH relativeFrom="column">
                <wp:posOffset>3771900</wp:posOffset>
              </wp:positionH>
              <wp:positionV relativeFrom="paragraph">
                <wp:posOffset>-240030</wp:posOffset>
              </wp:positionV>
              <wp:extent cx="2360930" cy="1162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F5451" w:rsidR="003F5451" w:rsidP="003F5451" w:rsidRDefault="003F5451" w14:paraId="65C4B8C6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Forum of British Pubs</w:t>
                          </w:r>
                        </w:p>
                        <w:p w:rsidRPr="003F5451" w:rsidR="003F5451" w:rsidP="003F5451" w:rsidRDefault="003F5451" w14:paraId="46F17260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Ruskin Chambers</w:t>
                          </w:r>
                        </w:p>
                        <w:p w:rsidRPr="003F5451" w:rsidR="003F5451" w:rsidP="003F5451" w:rsidRDefault="003F5451" w14:paraId="37BD9CAD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Drury Lane</w:t>
                          </w:r>
                        </w:p>
                        <w:p w:rsidRPr="003F5451" w:rsidR="003F5451" w:rsidP="003F5451" w:rsidRDefault="003F5451" w14:paraId="00305D7C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Knutsford</w:t>
                          </w:r>
                        </w:p>
                        <w:p w:rsidRPr="003F5451" w:rsidR="003F5451" w:rsidP="003F5451" w:rsidRDefault="003F5451" w14:paraId="5A7F2035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Cheshire</w:t>
                          </w:r>
                        </w:p>
                        <w:p w:rsidRPr="003F5451" w:rsidR="003F5451" w:rsidP="003F5451" w:rsidRDefault="003F5451" w14:paraId="5A037A01" w14:textId="77777777">
                          <w:pPr>
                            <w:spacing w:after="0" w:line="240" w:lineRule="auto"/>
                            <w:jc w:val="right"/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>WA16 6HA</w:t>
                          </w:r>
                        </w:p>
                        <w:p w:rsidRPr="003F5451" w:rsidR="003F5451" w:rsidP="003F5451" w:rsidRDefault="003F5451" w14:paraId="526C5E0A" w14:textId="1169E7FE">
                          <w:pPr>
                            <w:ind w:left="1440"/>
                            <w:rPr>
                              <w:rFonts w:ascii="Museo Sans 100" w:hAnsi="Museo Sans 100"/>
                              <w:sz w:val="20"/>
                              <w:szCs w:val="20"/>
                            </w:rPr>
                          </w:pP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3F5451">
                            <w:rPr>
                              <w:rFonts w:ascii="Museo Sans 100" w:hAnsi="Museo Sans 100"/>
                              <w:sz w:val="18"/>
                              <w:szCs w:val="18"/>
                            </w:rPr>
                            <w:t xml:space="preserve"> Tel: 01565 626 001</w:t>
                          </w:r>
                          <w:r>
                            <w:rPr>
                              <w:rFonts w:ascii="Museo Sans 100" w:hAnsi="Museo Sans 1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DD2D66D">
              <v:stroke joinstyle="miter"/>
              <v:path gradientshapeok="t" o:connecttype="rect"/>
            </v:shapetype>
            <v:shape id="Text Box 2" style="position:absolute;left:0;text-align:left;margin-left:297pt;margin-top:-18.9pt;width:185.9pt;height:9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">
              <v:textbox>
                <w:txbxContent>
                  <w:p w:rsidRPr="003F5451" w:rsidR="003F5451" w:rsidP="003F5451" w:rsidRDefault="003F5451" w14:paraId="65C4B8C6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Forum of British Pubs</w:t>
                    </w:r>
                  </w:p>
                  <w:p w:rsidRPr="003F5451" w:rsidR="003F5451" w:rsidP="003F5451" w:rsidRDefault="003F5451" w14:paraId="46F17260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Ruskin Chambers</w:t>
                    </w:r>
                  </w:p>
                  <w:p w:rsidRPr="003F5451" w:rsidR="003F5451" w:rsidP="003F5451" w:rsidRDefault="003F5451" w14:paraId="37BD9CAD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Drury Lane</w:t>
                    </w:r>
                  </w:p>
                  <w:p w:rsidRPr="003F5451" w:rsidR="003F5451" w:rsidP="003F5451" w:rsidRDefault="003F5451" w14:paraId="00305D7C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Knutsford</w:t>
                    </w:r>
                  </w:p>
                  <w:p w:rsidRPr="003F5451" w:rsidR="003F5451" w:rsidP="003F5451" w:rsidRDefault="003F5451" w14:paraId="5A7F2035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Cheshire</w:t>
                    </w:r>
                  </w:p>
                  <w:p w:rsidRPr="003F5451" w:rsidR="003F5451" w:rsidP="003F5451" w:rsidRDefault="003F5451" w14:paraId="5A037A01" w14:textId="77777777">
                    <w:pPr>
                      <w:spacing w:after="0" w:line="240" w:lineRule="auto"/>
                      <w:jc w:val="right"/>
                      <w:rPr>
                        <w:rFonts w:ascii="Museo Sans 100" w:hAnsi="Museo Sans 100"/>
                        <w:sz w:val="18"/>
                        <w:szCs w:val="18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>WA16 6HA</w:t>
                    </w:r>
                  </w:p>
                  <w:p w:rsidRPr="003F5451" w:rsidR="003F5451" w:rsidP="003F5451" w:rsidRDefault="003F5451" w14:paraId="526C5E0A" w14:textId="1169E7FE">
                    <w:pPr>
                      <w:ind w:left="1440"/>
                      <w:rPr>
                        <w:rFonts w:ascii="Museo Sans 100" w:hAnsi="Museo Sans 100"/>
                        <w:sz w:val="20"/>
                        <w:szCs w:val="20"/>
                      </w:rPr>
                    </w:pP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useo Sans 100" w:hAnsi="Museo Sans 100"/>
                        <w:sz w:val="18"/>
                        <w:szCs w:val="18"/>
                      </w:rPr>
                      <w:t xml:space="preserve">    </w:t>
                    </w:r>
                    <w:r w:rsidRPr="003F5451">
                      <w:rPr>
                        <w:rFonts w:ascii="Museo Sans 100" w:hAnsi="Museo Sans 100"/>
                        <w:sz w:val="18"/>
                        <w:szCs w:val="18"/>
                      </w:rPr>
                      <w:t xml:space="preserve"> Tel: 01565 626 001</w:t>
                    </w:r>
                    <w:r>
                      <w:rPr>
                        <w:rFonts w:ascii="Museo Sans 100" w:hAnsi="Museo Sans 1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805D4B5" wp14:editId="62BDCB64">
          <wp:extent cx="2784809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40_WO_Str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069" cy="96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F5451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0888"/>
    <w:multiLevelType w:val="multilevel"/>
    <w:tmpl w:val="EC64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B8738BF"/>
    <w:multiLevelType w:val="multilevel"/>
    <w:tmpl w:val="5642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54"/>
    <w:rsid w:val="003227D8"/>
    <w:rsid w:val="003F5451"/>
    <w:rsid w:val="004B50FF"/>
    <w:rsid w:val="0057370E"/>
    <w:rsid w:val="005D2A11"/>
    <w:rsid w:val="00603F54"/>
    <w:rsid w:val="007D243A"/>
    <w:rsid w:val="008F4B62"/>
    <w:rsid w:val="00AE5EEE"/>
    <w:rsid w:val="00B27679"/>
    <w:rsid w:val="00B30059"/>
    <w:rsid w:val="00B6546A"/>
    <w:rsid w:val="00E25179"/>
    <w:rsid w:val="00E345BE"/>
    <w:rsid w:val="00F62C2A"/>
    <w:rsid w:val="182772DA"/>
    <w:rsid w:val="683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33176C"/>
  <w15:chartTrackingRefBased/>
  <w15:docId w15:val="{3700D57C-2AB0-481B-B0A3-998E81E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6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7679"/>
  </w:style>
  <w:style w:type="paragraph" w:styleId="Footer">
    <w:name w:val="footer"/>
    <w:basedOn w:val="Normal"/>
    <w:link w:val="FooterChar"/>
    <w:uiPriority w:val="99"/>
    <w:unhideWhenUsed/>
    <w:rsid w:val="00B276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://www.theyworkforyou.com/" TargetMode="External" Id="Re9ba4987c74947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5F7205BAE3B449E928372BE4E8B50" ma:contentTypeVersion="9" ma:contentTypeDescription="Create a new document." ma:contentTypeScope="" ma:versionID="87d8ecc0cc4f6de1ff1c1f450a6f7c6a">
  <xsd:schema xmlns:xsd="http://www.w3.org/2001/XMLSchema" xmlns:xs="http://www.w3.org/2001/XMLSchema" xmlns:p="http://schemas.microsoft.com/office/2006/metadata/properties" xmlns:ns3="8df25753-729e-487a-b2b0-a3c904b5ccdd" targetNamespace="http://schemas.microsoft.com/office/2006/metadata/properties" ma:root="true" ma:fieldsID="9439dcad9d4c5d5b738cec65861d5a1d" ns3:_="">
    <xsd:import namespace="8df25753-729e-487a-b2b0-a3c904b5cc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25753-729e-487a-b2b0-a3c904b5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5FE19-4AE9-432C-B034-47A535043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25753-729e-487a-b2b0-a3c904b5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087D-DE7E-4E80-8FA7-A60E76009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6025F-D104-4ACB-8047-F30B3C30E1AD}">
  <ds:schemaRefs>
    <ds:schemaRef ds:uri="http://www.w3.org/XML/1998/namespace"/>
    <ds:schemaRef ds:uri="8df25753-729e-487a-b2b0-a3c904b5ccd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SafeGuardWorld Int.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Thornber (Forum of Private Business)</dc:creator>
  <keywords/>
  <dc:description/>
  <lastModifiedBy>Caroline Janes (Forum of Private Business)</lastModifiedBy>
  <revision>9</revision>
  <dcterms:created xsi:type="dcterms:W3CDTF">2020-07-07T15:43:00.0000000Z</dcterms:created>
  <dcterms:modified xsi:type="dcterms:W3CDTF">2020-07-08T12:54:31.9227748Z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0x01010028B5F7205BAE3B449E928372BE4E8B50</vt:lpwstr>
  </property>
</Properties>
</file>